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7DE69" w14:textId="78C66CF6" w:rsidR="00BE464D" w:rsidRPr="00BE464D" w:rsidRDefault="00BE464D" w:rsidP="003210F9">
      <w:pPr>
        <w:pStyle w:val="Puesto"/>
      </w:pPr>
    </w:p>
    <w:p w14:paraId="078C0A03" w14:textId="77777777" w:rsidR="00642072" w:rsidRPr="003210F9" w:rsidRDefault="00AF785B" w:rsidP="003210F9">
      <w:pPr>
        <w:pStyle w:val="Puesto"/>
        <w:rPr>
          <w:rFonts w:ascii="Arial" w:hAnsi="Arial" w:cs="Arial"/>
          <w:b/>
          <w:sz w:val="28"/>
          <w:szCs w:val="28"/>
        </w:rPr>
      </w:pPr>
      <w:r w:rsidRPr="003210F9">
        <w:rPr>
          <w:rFonts w:ascii="Arial" w:hAnsi="Arial" w:cs="Arial"/>
          <w:b/>
          <w:sz w:val="28"/>
          <w:szCs w:val="28"/>
        </w:rPr>
        <w:t>Li</w:t>
      </w:r>
      <w:r w:rsidRPr="003210F9">
        <w:rPr>
          <w:rFonts w:ascii="Arial" w:hAnsi="Arial" w:cs="Arial"/>
          <w:b/>
          <w:spacing w:val="-2"/>
          <w:sz w:val="28"/>
          <w:szCs w:val="28"/>
        </w:rPr>
        <w:t>s</w:t>
      </w:r>
      <w:r w:rsidRPr="003210F9">
        <w:rPr>
          <w:rFonts w:ascii="Arial" w:hAnsi="Arial" w:cs="Arial"/>
          <w:b/>
          <w:sz w:val="28"/>
          <w:szCs w:val="28"/>
        </w:rPr>
        <w:t>ta</w:t>
      </w:r>
      <w:r w:rsidRPr="003210F9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3210F9">
        <w:rPr>
          <w:rFonts w:ascii="Arial" w:hAnsi="Arial" w:cs="Arial"/>
          <w:b/>
          <w:spacing w:val="3"/>
          <w:sz w:val="28"/>
          <w:szCs w:val="28"/>
        </w:rPr>
        <w:t>d</w:t>
      </w:r>
      <w:r w:rsidRPr="003210F9">
        <w:rPr>
          <w:rFonts w:ascii="Arial" w:hAnsi="Arial" w:cs="Arial"/>
          <w:b/>
          <w:sz w:val="28"/>
          <w:szCs w:val="28"/>
        </w:rPr>
        <w:t>e</w:t>
      </w:r>
      <w:r w:rsidRPr="003210F9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3210F9">
        <w:rPr>
          <w:rFonts w:ascii="Arial" w:hAnsi="Arial" w:cs="Arial"/>
          <w:b/>
          <w:sz w:val="28"/>
          <w:szCs w:val="28"/>
        </w:rPr>
        <w:t>c</w:t>
      </w:r>
      <w:r w:rsidRPr="003210F9">
        <w:rPr>
          <w:rFonts w:ascii="Arial" w:hAnsi="Arial" w:cs="Arial"/>
          <w:b/>
          <w:spacing w:val="2"/>
          <w:sz w:val="28"/>
          <w:szCs w:val="28"/>
        </w:rPr>
        <w:t>o</w:t>
      </w:r>
      <w:r w:rsidRPr="003210F9">
        <w:rPr>
          <w:rFonts w:ascii="Arial" w:hAnsi="Arial" w:cs="Arial"/>
          <w:b/>
          <w:sz w:val="28"/>
          <w:szCs w:val="28"/>
        </w:rPr>
        <w:t>tejo</w:t>
      </w:r>
      <w:r w:rsidR="003C7A04" w:rsidRPr="003210F9">
        <w:rPr>
          <w:rFonts w:ascii="Arial" w:hAnsi="Arial" w:cs="Arial"/>
          <w:b/>
          <w:sz w:val="28"/>
          <w:szCs w:val="28"/>
        </w:rPr>
        <w:t xml:space="preserve"> </w:t>
      </w:r>
    </w:p>
    <w:p w14:paraId="2268BA7B" w14:textId="77777777" w:rsidR="00AF785B" w:rsidRDefault="00AF785B" w:rsidP="00AF785B">
      <w:pPr>
        <w:spacing w:line="276" w:lineRule="auto"/>
        <w:rPr>
          <w:rFonts w:asciiTheme="minorHAnsi" w:hAnsiTheme="minorHAnsi"/>
          <w:i/>
          <w:sz w:val="24"/>
          <w:szCs w:val="24"/>
        </w:rPr>
      </w:pPr>
      <w:r w:rsidRPr="00CA034F">
        <w:rPr>
          <w:rFonts w:asciiTheme="minorHAnsi" w:hAnsiTheme="minorHAnsi"/>
          <w:sz w:val="24"/>
          <w:szCs w:val="24"/>
        </w:rPr>
        <w:t xml:space="preserve"> </w:t>
      </w:r>
      <w:r w:rsidRPr="00CA034F">
        <w:rPr>
          <w:rFonts w:asciiTheme="minorHAnsi" w:hAnsiTheme="minorHAnsi"/>
          <w:i/>
          <w:sz w:val="24"/>
          <w:szCs w:val="24"/>
        </w:rPr>
        <w:t xml:space="preserve">(Autoevaluación, </w:t>
      </w:r>
      <w:proofErr w:type="spellStart"/>
      <w:r w:rsidRPr="00CA034F">
        <w:rPr>
          <w:rFonts w:asciiTheme="minorHAnsi" w:hAnsiTheme="minorHAnsi"/>
          <w:i/>
          <w:sz w:val="24"/>
          <w:szCs w:val="24"/>
        </w:rPr>
        <w:t>Coevaluación</w:t>
      </w:r>
      <w:proofErr w:type="spellEnd"/>
      <w:r w:rsidRPr="00CA034F">
        <w:rPr>
          <w:rFonts w:asciiTheme="minorHAnsi" w:hAnsiTheme="minorHAnsi"/>
          <w:i/>
          <w:sz w:val="24"/>
          <w:szCs w:val="24"/>
        </w:rPr>
        <w:t>)</w:t>
      </w:r>
    </w:p>
    <w:p w14:paraId="26C6CCAA" w14:textId="44108E77" w:rsidR="00FB7C28" w:rsidRPr="00CA034F" w:rsidRDefault="00FB7C28" w:rsidP="00AF785B">
      <w:pPr>
        <w:spacing w:line="276" w:lineRule="auto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Valor </w:t>
      </w:r>
      <w:r w:rsidR="000A0C72">
        <w:rPr>
          <w:rFonts w:asciiTheme="minorHAnsi" w:hAnsiTheme="minorHAnsi"/>
          <w:i/>
          <w:sz w:val="24"/>
          <w:szCs w:val="24"/>
        </w:rPr>
        <w:t>4</w:t>
      </w:r>
      <w:r w:rsidR="008E1605">
        <w:rPr>
          <w:rFonts w:asciiTheme="minorHAnsi" w:hAnsiTheme="minorHAnsi"/>
          <w:i/>
          <w:sz w:val="24"/>
          <w:szCs w:val="24"/>
        </w:rPr>
        <w:t>0</w:t>
      </w:r>
      <w:r>
        <w:rPr>
          <w:rFonts w:asciiTheme="minorHAnsi" w:hAnsiTheme="minorHAnsi"/>
          <w:i/>
          <w:sz w:val="24"/>
          <w:szCs w:val="24"/>
        </w:rPr>
        <w:t>%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2201"/>
        <w:gridCol w:w="3200"/>
      </w:tblGrid>
      <w:tr w:rsidR="00AF785B" w:rsidRPr="00CA034F" w14:paraId="0E628851" w14:textId="77777777" w:rsidTr="003C7A04">
        <w:trPr>
          <w:jc w:val="center"/>
        </w:trPr>
        <w:tc>
          <w:tcPr>
            <w:tcW w:w="9620" w:type="dxa"/>
            <w:gridSpan w:val="3"/>
          </w:tcPr>
          <w:p w14:paraId="33A65047" w14:textId="77777777" w:rsidR="00AF785B" w:rsidRPr="00CA034F" w:rsidRDefault="00AF785B" w:rsidP="00720FC2">
            <w:pPr>
              <w:widowControl w:val="0"/>
              <w:autoSpaceDE w:val="0"/>
              <w:autoSpaceDN w:val="0"/>
              <w:adjustRightInd w:val="0"/>
              <w:spacing w:before="60" w:after="60" w:line="260" w:lineRule="exact"/>
              <w:jc w:val="lef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A034F">
              <w:rPr>
                <w:rFonts w:asciiTheme="minorHAnsi" w:hAnsiTheme="minorHAnsi" w:cs="Calibri"/>
                <w:b/>
                <w:sz w:val="24"/>
                <w:szCs w:val="24"/>
              </w:rPr>
              <w:t xml:space="preserve">Profesor: </w:t>
            </w:r>
            <w:r w:rsidR="00BE464D">
              <w:rPr>
                <w:rFonts w:asciiTheme="minorHAnsi" w:hAnsiTheme="minorHAnsi" w:cs="Calibri"/>
                <w:b/>
                <w:sz w:val="24"/>
                <w:szCs w:val="24"/>
              </w:rPr>
              <w:t xml:space="preserve"> D.E.</w:t>
            </w:r>
            <w:r w:rsidR="0043310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CA034F">
              <w:rPr>
                <w:rFonts w:asciiTheme="minorHAnsi" w:hAnsiTheme="minorHAnsi" w:cs="Calibri"/>
                <w:b/>
                <w:sz w:val="24"/>
                <w:szCs w:val="24"/>
              </w:rPr>
              <w:t>Octavio Lugo González</w:t>
            </w:r>
          </w:p>
        </w:tc>
      </w:tr>
      <w:tr w:rsidR="00AF785B" w:rsidRPr="00CA034F" w14:paraId="6470227F" w14:textId="77777777" w:rsidTr="003C7A04">
        <w:trPr>
          <w:jc w:val="center"/>
        </w:trPr>
        <w:tc>
          <w:tcPr>
            <w:tcW w:w="4219" w:type="dxa"/>
          </w:tcPr>
          <w:p w14:paraId="75143AB4" w14:textId="77777777" w:rsidR="00AF785B" w:rsidRPr="00CA034F" w:rsidRDefault="00222280" w:rsidP="00720FC2">
            <w:pPr>
              <w:widowControl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Materia. </w:t>
            </w:r>
          </w:p>
        </w:tc>
        <w:tc>
          <w:tcPr>
            <w:tcW w:w="2201" w:type="dxa"/>
          </w:tcPr>
          <w:p w14:paraId="241CFCD6" w14:textId="77777777" w:rsidR="00AF785B" w:rsidRPr="00CA034F" w:rsidRDefault="00AF785B" w:rsidP="00720FC2">
            <w:pPr>
              <w:widowControl w:val="0"/>
              <w:autoSpaceDE w:val="0"/>
              <w:autoSpaceDN w:val="0"/>
              <w:adjustRightInd w:val="0"/>
              <w:spacing w:before="60" w:after="60" w:line="260" w:lineRule="exact"/>
              <w:jc w:val="lef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A034F">
              <w:rPr>
                <w:rFonts w:asciiTheme="minorHAnsi" w:hAnsiTheme="minorHAnsi" w:cs="Calibri"/>
                <w:b/>
                <w:sz w:val="24"/>
                <w:szCs w:val="24"/>
              </w:rPr>
              <w:t>Grupo:</w:t>
            </w:r>
          </w:p>
        </w:tc>
        <w:tc>
          <w:tcPr>
            <w:tcW w:w="3200" w:type="dxa"/>
          </w:tcPr>
          <w:p w14:paraId="071C5185" w14:textId="77777777" w:rsidR="00AF785B" w:rsidRPr="00CA034F" w:rsidRDefault="00AF785B" w:rsidP="00720FC2">
            <w:pPr>
              <w:widowControl w:val="0"/>
              <w:autoSpaceDE w:val="0"/>
              <w:autoSpaceDN w:val="0"/>
              <w:adjustRightInd w:val="0"/>
              <w:spacing w:before="60" w:after="60" w:line="260" w:lineRule="exact"/>
              <w:jc w:val="lef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A034F">
              <w:rPr>
                <w:rFonts w:asciiTheme="minorHAnsi" w:hAnsiTheme="minorHAnsi" w:cs="Calibri"/>
                <w:b/>
                <w:sz w:val="24"/>
                <w:szCs w:val="24"/>
              </w:rPr>
              <w:t>Fecha:</w:t>
            </w:r>
          </w:p>
        </w:tc>
      </w:tr>
      <w:tr w:rsidR="00AF785B" w:rsidRPr="00CA034F" w14:paraId="3787D281" w14:textId="77777777" w:rsidTr="003C7A04">
        <w:trPr>
          <w:jc w:val="center"/>
        </w:trPr>
        <w:tc>
          <w:tcPr>
            <w:tcW w:w="9620" w:type="dxa"/>
            <w:gridSpan w:val="3"/>
            <w:vAlign w:val="center"/>
          </w:tcPr>
          <w:p w14:paraId="3CE85168" w14:textId="77777777" w:rsidR="00AF785B" w:rsidRPr="00CA034F" w:rsidRDefault="00AF785B" w:rsidP="00720FC2">
            <w:pPr>
              <w:widowControl w:val="0"/>
              <w:autoSpaceDE w:val="0"/>
              <w:autoSpaceDN w:val="0"/>
              <w:adjustRightInd w:val="0"/>
              <w:spacing w:before="60" w:after="60" w:line="260" w:lineRule="exact"/>
              <w:jc w:val="lef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A034F">
              <w:rPr>
                <w:rFonts w:asciiTheme="minorHAnsi" w:hAnsiTheme="minorHAnsi" w:cs="Calibri"/>
                <w:b/>
                <w:sz w:val="24"/>
                <w:szCs w:val="24"/>
              </w:rPr>
              <w:t>Nombre del estudiante evaluado:</w:t>
            </w:r>
            <w:r w:rsidR="00BA0524" w:rsidRPr="00CA034F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</w:p>
        </w:tc>
      </w:tr>
      <w:tr w:rsidR="00AF785B" w:rsidRPr="00CA034F" w14:paraId="4BE15179" w14:textId="77777777" w:rsidTr="003C7A04">
        <w:trPr>
          <w:jc w:val="center"/>
        </w:trPr>
        <w:tc>
          <w:tcPr>
            <w:tcW w:w="9620" w:type="dxa"/>
            <w:gridSpan w:val="3"/>
            <w:vAlign w:val="center"/>
          </w:tcPr>
          <w:p w14:paraId="70A382E4" w14:textId="77777777" w:rsidR="00AF785B" w:rsidRPr="00CA034F" w:rsidRDefault="00AF785B" w:rsidP="00720FC2">
            <w:pPr>
              <w:widowControl w:val="0"/>
              <w:autoSpaceDE w:val="0"/>
              <w:autoSpaceDN w:val="0"/>
              <w:adjustRightInd w:val="0"/>
              <w:spacing w:before="60" w:after="60" w:line="260" w:lineRule="exact"/>
              <w:jc w:val="lef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A034F">
              <w:rPr>
                <w:rFonts w:asciiTheme="minorHAnsi" w:hAnsiTheme="minorHAnsi" w:cs="Calibri"/>
                <w:b/>
                <w:sz w:val="24"/>
                <w:szCs w:val="24"/>
              </w:rPr>
              <w:t xml:space="preserve">Nombre del </w:t>
            </w:r>
            <w:proofErr w:type="spellStart"/>
            <w:r w:rsidRPr="00CA034F">
              <w:rPr>
                <w:rFonts w:asciiTheme="minorHAnsi" w:hAnsiTheme="minorHAnsi" w:cs="Calibri"/>
                <w:b/>
                <w:sz w:val="24"/>
                <w:szCs w:val="24"/>
              </w:rPr>
              <w:t>coevaluador</w:t>
            </w:r>
            <w:proofErr w:type="spellEnd"/>
            <w:r w:rsidRPr="00CA034F">
              <w:rPr>
                <w:rFonts w:asciiTheme="minorHAnsi" w:hAnsiTheme="minorHAnsi" w:cs="Calibri"/>
                <w:b/>
                <w:sz w:val="24"/>
                <w:szCs w:val="24"/>
              </w:rPr>
              <w:t xml:space="preserve">: </w:t>
            </w:r>
          </w:p>
        </w:tc>
      </w:tr>
      <w:tr w:rsidR="00F13B6B" w:rsidRPr="00CA034F" w14:paraId="6C97926E" w14:textId="77777777" w:rsidTr="003C7A04">
        <w:trPr>
          <w:jc w:val="center"/>
        </w:trPr>
        <w:tc>
          <w:tcPr>
            <w:tcW w:w="9620" w:type="dxa"/>
            <w:gridSpan w:val="3"/>
            <w:vAlign w:val="center"/>
          </w:tcPr>
          <w:p w14:paraId="1DFF777C" w14:textId="77777777" w:rsidR="00F13B6B" w:rsidRPr="00CA034F" w:rsidRDefault="00F13B6B" w:rsidP="00720FC2">
            <w:pPr>
              <w:widowControl w:val="0"/>
              <w:autoSpaceDE w:val="0"/>
              <w:autoSpaceDN w:val="0"/>
              <w:adjustRightInd w:val="0"/>
              <w:spacing w:before="60" w:after="60" w:line="260" w:lineRule="exact"/>
              <w:jc w:val="left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Calificación Total en Puntos:</w:t>
            </w:r>
          </w:p>
        </w:tc>
      </w:tr>
    </w:tbl>
    <w:p w14:paraId="0DD9839E" w14:textId="77777777" w:rsidR="00AF785B" w:rsidRPr="00CA034F" w:rsidRDefault="00AF785B" w:rsidP="00AF785B">
      <w:pPr>
        <w:widowControl w:val="0"/>
        <w:autoSpaceDE w:val="0"/>
        <w:autoSpaceDN w:val="0"/>
        <w:adjustRightInd w:val="0"/>
        <w:spacing w:line="211" w:lineRule="exact"/>
        <w:rPr>
          <w:rFonts w:asciiTheme="minorHAnsi" w:hAnsiTheme="minorHAnsi" w:cs="Tahoma"/>
          <w:sz w:val="24"/>
          <w:szCs w:val="24"/>
        </w:rPr>
      </w:pPr>
    </w:p>
    <w:p w14:paraId="6C9B0F66" w14:textId="7E4F6234" w:rsidR="00CA034F" w:rsidRPr="00CA034F" w:rsidRDefault="003C7A04" w:rsidP="00CA034F">
      <w:pPr>
        <w:pStyle w:val="Textoindependiente"/>
        <w:spacing w:after="0"/>
        <w:rPr>
          <w:rFonts w:asciiTheme="minorHAnsi" w:hAnsiTheme="minorHAnsi"/>
          <w:color w:val="000000"/>
          <w:szCs w:val="24"/>
        </w:rPr>
      </w:pPr>
      <w:r w:rsidRPr="00CA034F">
        <w:rPr>
          <w:rFonts w:asciiTheme="minorHAnsi" w:hAnsiTheme="minorHAnsi"/>
          <w:b/>
          <w:szCs w:val="24"/>
        </w:rPr>
        <w:t xml:space="preserve">     </w:t>
      </w:r>
      <w:r w:rsidR="000C7AB2">
        <w:rPr>
          <w:rFonts w:asciiTheme="minorHAnsi" w:hAnsiTheme="minorHAnsi"/>
          <w:b/>
          <w:szCs w:val="24"/>
        </w:rPr>
        <w:t>Pro</w:t>
      </w:r>
      <w:r w:rsidR="00AD35C3">
        <w:rPr>
          <w:rFonts w:asciiTheme="minorHAnsi" w:hAnsiTheme="minorHAnsi"/>
          <w:b/>
          <w:szCs w:val="24"/>
        </w:rPr>
        <w:t>ducto a evaluar: Esquema espina de pescado</w:t>
      </w:r>
    </w:p>
    <w:p w14:paraId="13AAB571" w14:textId="6B6B928A" w:rsidR="00AF785B" w:rsidRPr="00CA034F" w:rsidRDefault="004B0814" w:rsidP="00CA034F">
      <w:pPr>
        <w:pStyle w:val="Textoindependiente"/>
        <w:jc w:val="center"/>
        <w:rPr>
          <w:rFonts w:asciiTheme="minorHAnsi" w:hAnsiTheme="minorHAnsi"/>
          <w:b/>
          <w:color w:val="000000"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t xml:space="preserve">Valor </w:t>
      </w:r>
      <w:r w:rsidR="00AD35C3">
        <w:rPr>
          <w:rFonts w:asciiTheme="minorHAnsi" w:hAnsiTheme="minorHAnsi"/>
          <w:b/>
          <w:color w:val="000000"/>
          <w:szCs w:val="24"/>
        </w:rPr>
        <w:t>4</w:t>
      </w:r>
      <w:r>
        <w:rPr>
          <w:rFonts w:asciiTheme="minorHAnsi" w:hAnsiTheme="minorHAnsi"/>
          <w:b/>
          <w:color w:val="000000"/>
          <w:szCs w:val="24"/>
        </w:rPr>
        <w:t xml:space="preserve"> Punto</w:t>
      </w:r>
      <w:r w:rsidR="00FB7C28">
        <w:rPr>
          <w:rFonts w:asciiTheme="minorHAnsi" w:hAnsiTheme="minorHAnsi"/>
          <w:b/>
          <w:color w:val="000000"/>
          <w:szCs w:val="24"/>
        </w:rPr>
        <w:t xml:space="preserve">s </w:t>
      </w: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AF785B" w:rsidRPr="00CA034F" w14:paraId="13F80385" w14:textId="77777777" w:rsidTr="00707FE4">
        <w:trPr>
          <w:trHeight w:val="1529"/>
          <w:jc w:val="center"/>
        </w:trPr>
        <w:tc>
          <w:tcPr>
            <w:tcW w:w="9088" w:type="dxa"/>
          </w:tcPr>
          <w:p w14:paraId="16FF6D6B" w14:textId="77777777" w:rsidR="00AF785B" w:rsidRPr="00CA034F" w:rsidRDefault="00AF785B" w:rsidP="00720FC2">
            <w:pPr>
              <w:pStyle w:val="Textodebloque"/>
              <w:spacing w:after="60"/>
              <w:ind w:left="0" w:right="51" w:firstLine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A034F">
              <w:rPr>
                <w:rFonts w:asciiTheme="minorHAnsi" w:hAnsiTheme="minorHAnsi"/>
                <w:b/>
                <w:sz w:val="24"/>
                <w:szCs w:val="24"/>
              </w:rPr>
              <w:t>Instruccio</w:t>
            </w:r>
            <w:r w:rsidR="0076385B">
              <w:rPr>
                <w:rFonts w:asciiTheme="minorHAnsi" w:hAnsiTheme="minorHAnsi"/>
                <w:b/>
                <w:sz w:val="24"/>
                <w:szCs w:val="24"/>
              </w:rPr>
              <w:t xml:space="preserve">nes para el estudiante y </w:t>
            </w:r>
            <w:proofErr w:type="spellStart"/>
            <w:r w:rsidR="0076385B">
              <w:rPr>
                <w:rFonts w:asciiTheme="minorHAnsi" w:hAnsiTheme="minorHAnsi"/>
                <w:b/>
                <w:sz w:val="24"/>
                <w:szCs w:val="24"/>
              </w:rPr>
              <w:t>coevaluador</w:t>
            </w:r>
            <w:proofErr w:type="spellEnd"/>
            <w:r w:rsidRPr="00CA034F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</w:p>
          <w:p w14:paraId="601572A4" w14:textId="77777777" w:rsidR="00AF785B" w:rsidRDefault="00AF785B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034F">
              <w:rPr>
                <w:rFonts w:asciiTheme="minorHAnsi" w:hAnsiTheme="minorHAnsi"/>
                <w:sz w:val="24"/>
                <w:szCs w:val="24"/>
              </w:rPr>
              <w:t>Coloque el número “</w:t>
            </w:r>
            <w:r w:rsidRPr="00CA034F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>”, cuando el producto cumpla el indicador</w:t>
            </w:r>
            <w:r w:rsidR="00D72A49">
              <w:rPr>
                <w:rFonts w:asciiTheme="minorHAnsi" w:hAnsiTheme="minorHAnsi"/>
                <w:sz w:val="24"/>
                <w:szCs w:val="24"/>
              </w:rPr>
              <w:t xml:space="preserve"> con todos los requerimientos solicitados. (Firma). 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Pr="00CA034F">
              <w:rPr>
                <w:rFonts w:asciiTheme="minorHAnsi" w:hAnsiTheme="minorHAnsi"/>
                <w:b/>
                <w:sz w:val="24"/>
                <w:szCs w:val="24"/>
              </w:rPr>
              <w:t>“</w:t>
            </w:r>
            <w:r w:rsidRPr="00CA034F">
              <w:rPr>
                <w:rFonts w:asciiTheme="minorHAnsi" w:hAnsiTheme="minorHAnsi"/>
                <w:b/>
                <w:i/>
                <w:sz w:val="24"/>
                <w:szCs w:val="24"/>
              </w:rPr>
              <w:t>Siempre”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 xml:space="preserve">), </w:t>
            </w:r>
            <w:r w:rsidRPr="00CA034F">
              <w:rPr>
                <w:rFonts w:asciiTheme="minorHAnsi" w:hAnsiTheme="minorHAnsi"/>
                <w:b/>
                <w:sz w:val="24"/>
                <w:szCs w:val="24"/>
              </w:rPr>
              <w:t>“0.5”</w:t>
            </w:r>
            <w:r w:rsidR="00D72A49">
              <w:rPr>
                <w:rFonts w:asciiTheme="minorHAnsi" w:hAnsiTheme="minorHAnsi"/>
                <w:sz w:val="24"/>
                <w:szCs w:val="24"/>
              </w:rPr>
              <w:t xml:space="preserve"> cuando sólo se haya apreciado, sin firma y fuera de tiempo. 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>(</w:t>
            </w:r>
            <w:r w:rsidRPr="00CA034F">
              <w:rPr>
                <w:rFonts w:asciiTheme="minorHAnsi" w:hAnsiTheme="minorHAnsi"/>
                <w:b/>
                <w:sz w:val="24"/>
                <w:szCs w:val="24"/>
              </w:rPr>
              <w:t>“</w:t>
            </w:r>
            <w:r w:rsidRPr="00CA034F">
              <w:rPr>
                <w:rFonts w:asciiTheme="minorHAnsi" w:hAnsiTheme="minorHAnsi"/>
                <w:b/>
                <w:i/>
                <w:sz w:val="24"/>
                <w:szCs w:val="24"/>
              </w:rPr>
              <w:t>Algunas veces”</w:t>
            </w:r>
            <w:r w:rsidRPr="00CA034F">
              <w:rPr>
                <w:rFonts w:asciiTheme="minorHAnsi" w:hAnsiTheme="minorHAnsi"/>
                <w:i/>
                <w:sz w:val="24"/>
                <w:szCs w:val="24"/>
              </w:rPr>
              <w:t>)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 xml:space="preserve">  y </w:t>
            </w:r>
            <w:r w:rsidRPr="00CA034F">
              <w:rPr>
                <w:rFonts w:asciiTheme="minorHAnsi" w:hAnsiTheme="minorHAnsi"/>
                <w:b/>
                <w:sz w:val="24"/>
                <w:szCs w:val="24"/>
              </w:rPr>
              <w:t>“0”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 xml:space="preserve"> cuando “</w:t>
            </w:r>
            <w:r w:rsidRPr="00CA034F">
              <w:rPr>
                <w:rFonts w:asciiTheme="minorHAnsi" w:hAnsiTheme="minorHAnsi"/>
                <w:i/>
                <w:sz w:val="24"/>
                <w:szCs w:val="24"/>
              </w:rPr>
              <w:t>N</w:t>
            </w:r>
            <w:r w:rsidRPr="00CA034F">
              <w:rPr>
                <w:rFonts w:asciiTheme="minorHAnsi" w:hAnsiTheme="minorHAnsi"/>
                <w:b/>
                <w:i/>
                <w:sz w:val="24"/>
                <w:szCs w:val="24"/>
              </w:rPr>
              <w:t>unca”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 xml:space="preserve"> haya cumplido</w:t>
            </w:r>
            <w:r w:rsidR="00CA034F" w:rsidRPr="00CA034F">
              <w:rPr>
                <w:rFonts w:asciiTheme="minorHAnsi" w:hAnsiTheme="minorHAnsi"/>
                <w:sz w:val="24"/>
                <w:szCs w:val="24"/>
              </w:rPr>
              <w:t xml:space="preserve"> con dicho criterio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1DBF670" w14:textId="77777777" w:rsidR="00D72A49" w:rsidRPr="00CA034F" w:rsidRDefault="00D72A49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Solo se </w:t>
            </w:r>
            <w:r w:rsidR="0076385B">
              <w:rPr>
                <w:rFonts w:asciiTheme="minorHAnsi" w:hAnsiTheme="minorHAnsi"/>
                <w:sz w:val="24"/>
                <w:szCs w:val="24"/>
              </w:rPr>
              <w:t>asienta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una calificación </w:t>
            </w:r>
            <w:r w:rsidR="0076385B">
              <w:rPr>
                <w:rFonts w:asciiTheme="minorHAnsi" w:hAnsiTheme="minorHAnsi"/>
                <w:sz w:val="24"/>
                <w:szCs w:val="24"/>
              </w:rPr>
              <w:t>numérica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en la columna correspondiente. Auto,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Coev</w:t>
            </w:r>
            <w:proofErr w:type="spellEnd"/>
            <w:r w:rsidR="0076385B">
              <w:rPr>
                <w:rFonts w:asciiTheme="minorHAnsi" w:hAnsiTheme="minorHAnsi"/>
                <w:sz w:val="24"/>
                <w:szCs w:val="24"/>
              </w:rPr>
              <w:t>. Según corresponda.</w:t>
            </w:r>
          </w:p>
          <w:p w14:paraId="5E8A0000" w14:textId="77777777" w:rsidR="00AF785B" w:rsidRPr="00CA034F" w:rsidRDefault="00AF785B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034F">
              <w:rPr>
                <w:rFonts w:asciiTheme="minorHAnsi" w:hAnsiTheme="minorHAnsi"/>
                <w:sz w:val="24"/>
                <w:szCs w:val="24"/>
              </w:rPr>
              <w:t>En la columna Auto (Autoevaluación le corresponde al estudiante evaluado) y en la columna</w:t>
            </w:r>
            <w:r w:rsidR="00F3407F" w:rsidRPr="00CA034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3407F" w:rsidRPr="00CA034F">
              <w:rPr>
                <w:rFonts w:asciiTheme="minorHAnsi" w:hAnsiTheme="minorHAnsi"/>
                <w:sz w:val="24"/>
                <w:szCs w:val="24"/>
              </w:rPr>
              <w:t>Coev</w:t>
            </w:r>
            <w:proofErr w:type="spellEnd"/>
            <w:r w:rsidR="00F3407F" w:rsidRPr="00CA034F">
              <w:rPr>
                <w:rFonts w:asciiTheme="minorHAnsi" w:hAnsiTheme="minorHAnsi"/>
                <w:sz w:val="24"/>
                <w:szCs w:val="24"/>
              </w:rPr>
              <w:t xml:space="preserve"> (le </w:t>
            </w:r>
            <w:r w:rsidR="00CA034F" w:rsidRPr="00CA034F">
              <w:rPr>
                <w:rFonts w:asciiTheme="minorHAnsi" w:hAnsiTheme="minorHAnsi"/>
                <w:sz w:val="24"/>
                <w:szCs w:val="24"/>
              </w:rPr>
              <w:t>corresponde a un compañero de grupo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>)</w:t>
            </w:r>
            <w:r w:rsidR="00CA034F" w:rsidRPr="00CA034F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F2EED9E" w14:textId="1CA050C3" w:rsidR="00CA034F" w:rsidRPr="004B0814" w:rsidRDefault="00AF785B" w:rsidP="004B0814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034F">
              <w:rPr>
                <w:rFonts w:asciiTheme="minorHAnsi" w:hAnsiTheme="minorHAnsi"/>
                <w:sz w:val="24"/>
                <w:szCs w:val="24"/>
              </w:rPr>
              <w:t>Su</w:t>
            </w:r>
            <w:r w:rsidR="00CA034F">
              <w:rPr>
                <w:rFonts w:asciiTheme="minorHAnsi" w:hAnsiTheme="minorHAnsi"/>
                <w:sz w:val="24"/>
                <w:szCs w:val="24"/>
              </w:rPr>
              <w:t>me la columna correspondiente “</w:t>
            </w:r>
            <w:proofErr w:type="spellStart"/>
            <w:r w:rsidR="00CA034F">
              <w:rPr>
                <w:rFonts w:asciiTheme="minorHAnsi" w:hAnsiTheme="minorHAnsi"/>
                <w:sz w:val="24"/>
                <w:szCs w:val="24"/>
              </w:rPr>
              <w:t>Autoevaluació</w:t>
            </w:r>
            <w:r w:rsidR="00064079">
              <w:rPr>
                <w:rFonts w:asciiTheme="minorHAnsi" w:hAnsiTheme="minorHAnsi"/>
                <w:sz w:val="24"/>
                <w:szCs w:val="24"/>
              </w:rPr>
              <w:t>n</w:t>
            </w:r>
            <w:r w:rsidR="00CA034F">
              <w:rPr>
                <w:rFonts w:asciiTheme="minorHAnsi" w:hAnsiTheme="minorHAnsi"/>
                <w:sz w:val="24"/>
                <w:szCs w:val="24"/>
              </w:rPr>
              <w:t>+Coevaluación</w:t>
            </w:r>
            <w:proofErr w:type="spellEnd"/>
            <w:r w:rsidR="00CA034F">
              <w:rPr>
                <w:rFonts w:asciiTheme="minorHAnsi" w:hAnsiTheme="minorHAnsi"/>
                <w:sz w:val="24"/>
                <w:szCs w:val="24"/>
              </w:rPr>
              <w:t>, divídalo</w:t>
            </w:r>
            <w:r w:rsidR="00552857">
              <w:rPr>
                <w:rFonts w:asciiTheme="minorHAnsi" w:hAnsiTheme="minorHAnsi"/>
                <w:sz w:val="24"/>
                <w:szCs w:val="24"/>
              </w:rPr>
              <w:t xml:space="preserve"> entre </w:t>
            </w:r>
            <w:r w:rsidR="00B939DD">
              <w:rPr>
                <w:rFonts w:asciiTheme="minorHAnsi" w:hAnsiTheme="minorHAnsi"/>
                <w:sz w:val="24"/>
                <w:szCs w:val="24"/>
              </w:rPr>
              <w:t>20</w:t>
            </w:r>
            <w:r w:rsidR="00D72A49">
              <w:rPr>
                <w:rFonts w:asciiTheme="minorHAnsi" w:hAnsiTheme="minorHAnsi"/>
                <w:sz w:val="24"/>
                <w:szCs w:val="24"/>
              </w:rPr>
              <w:t xml:space="preserve"> y e</w:t>
            </w:r>
            <w:r w:rsidR="000A0C72">
              <w:rPr>
                <w:rFonts w:asciiTheme="minorHAnsi" w:hAnsiTheme="minorHAnsi"/>
                <w:sz w:val="24"/>
                <w:szCs w:val="24"/>
              </w:rPr>
              <w:t>l resultado se multiplica por 4</w:t>
            </w:r>
            <w:r w:rsidR="00CA034F">
              <w:rPr>
                <w:rFonts w:asciiTheme="minorHAnsi" w:hAnsiTheme="minorHAnsi"/>
                <w:sz w:val="24"/>
                <w:szCs w:val="24"/>
              </w:rPr>
              <w:t>.</w:t>
            </w:r>
            <w:r w:rsidR="00064079">
              <w:rPr>
                <w:rFonts w:asciiTheme="minorHAnsi" w:hAnsiTheme="minorHAnsi"/>
                <w:sz w:val="24"/>
                <w:szCs w:val="24"/>
              </w:rPr>
              <w:t xml:space="preserve"> Este resultado se</w:t>
            </w:r>
            <w:r w:rsidR="00552857">
              <w:rPr>
                <w:rFonts w:asciiTheme="minorHAnsi" w:hAnsiTheme="minorHAnsi"/>
                <w:sz w:val="24"/>
                <w:szCs w:val="24"/>
              </w:rPr>
              <w:t xml:space="preserve"> tiene que escribir </w:t>
            </w:r>
            <w:r w:rsidR="00064079">
              <w:rPr>
                <w:rFonts w:asciiTheme="minorHAnsi" w:hAnsiTheme="minorHAnsi"/>
                <w:sz w:val="24"/>
                <w:szCs w:val="24"/>
              </w:rPr>
              <w:t xml:space="preserve"> en la parte de abajo</w:t>
            </w:r>
            <w:r w:rsidR="00CA034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64079">
              <w:rPr>
                <w:rFonts w:asciiTheme="minorHAnsi" w:hAnsiTheme="minorHAnsi"/>
                <w:sz w:val="24"/>
                <w:szCs w:val="24"/>
              </w:rPr>
              <w:t xml:space="preserve"> de los resultados de Auto y </w:t>
            </w:r>
            <w:proofErr w:type="spellStart"/>
            <w:r w:rsidR="00064079">
              <w:rPr>
                <w:rFonts w:asciiTheme="minorHAnsi" w:hAnsiTheme="minorHAnsi"/>
                <w:sz w:val="24"/>
                <w:szCs w:val="24"/>
              </w:rPr>
              <w:t>Coev</w:t>
            </w:r>
            <w:proofErr w:type="spellEnd"/>
            <w:r w:rsidR="00C33E1D">
              <w:rPr>
                <w:rFonts w:asciiTheme="minorHAnsi" w:hAnsiTheme="minorHAnsi"/>
                <w:sz w:val="24"/>
                <w:szCs w:val="24"/>
              </w:rPr>
              <w:t>, donde se ubica el (*)</w:t>
            </w:r>
            <w:r w:rsidR="0055285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765EBCA2" w14:textId="77777777" w:rsidR="00AF785B" w:rsidRPr="00CA034F" w:rsidRDefault="00AF785B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034F">
              <w:rPr>
                <w:rFonts w:asciiTheme="minorHAnsi" w:hAnsiTheme="minorHAnsi"/>
                <w:sz w:val="24"/>
                <w:szCs w:val="24"/>
              </w:rPr>
              <w:t>Cancele los espacios en blanco con una línea (-------------------------).</w:t>
            </w:r>
          </w:p>
          <w:p w14:paraId="2B7784F8" w14:textId="36284524" w:rsidR="00AF785B" w:rsidRPr="00CA034F" w:rsidRDefault="00AF785B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034F">
              <w:rPr>
                <w:rFonts w:asciiTheme="minorHAnsi" w:hAnsiTheme="minorHAnsi"/>
                <w:sz w:val="24"/>
                <w:szCs w:val="24"/>
              </w:rPr>
              <w:t>Este i</w:t>
            </w:r>
            <w:r w:rsidR="000B396E" w:rsidRPr="00CA034F">
              <w:rPr>
                <w:rFonts w:asciiTheme="minorHAnsi" w:hAnsiTheme="minorHAnsi"/>
                <w:sz w:val="24"/>
                <w:szCs w:val="24"/>
              </w:rPr>
              <w:t>nstrument</w:t>
            </w:r>
            <w:r w:rsidR="0076385B">
              <w:rPr>
                <w:rFonts w:asciiTheme="minorHAnsi" w:hAnsiTheme="minorHAnsi"/>
                <w:sz w:val="24"/>
                <w:szCs w:val="24"/>
              </w:rPr>
              <w:t xml:space="preserve">o de evaluación es de </w:t>
            </w:r>
            <w:r w:rsidR="00B939DD">
              <w:rPr>
                <w:rFonts w:asciiTheme="minorHAnsi" w:hAnsiTheme="minorHAnsi"/>
                <w:sz w:val="24"/>
                <w:szCs w:val="24"/>
              </w:rPr>
              <w:t>10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 xml:space="preserve"> criterios.</w:t>
            </w:r>
          </w:p>
          <w:p w14:paraId="2334EA26" w14:textId="77777777" w:rsidR="00E6426B" w:rsidRDefault="00E6426B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034F">
              <w:rPr>
                <w:rFonts w:asciiTheme="minorHAnsi" w:hAnsiTheme="minorHAnsi"/>
                <w:sz w:val="24"/>
                <w:szCs w:val="24"/>
              </w:rPr>
              <w:t>El llenado de es</w:t>
            </w:r>
            <w:r w:rsidR="00F3407F" w:rsidRPr="00CA034F">
              <w:rPr>
                <w:rFonts w:asciiTheme="minorHAnsi" w:hAnsiTheme="minorHAnsi"/>
                <w:sz w:val="24"/>
                <w:szCs w:val="24"/>
              </w:rPr>
              <w:t>te instrumento es con tinta negra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4007754B" w14:textId="77777777" w:rsidR="00064079" w:rsidRPr="00CA034F" w:rsidRDefault="00064079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Tachadura o enmendadura nulifica la calificación.</w:t>
            </w:r>
          </w:p>
          <w:p w14:paraId="792B8EA4" w14:textId="21E8E0ED" w:rsidR="00E6426B" w:rsidRPr="00CA034F" w:rsidRDefault="00E6426B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034F">
              <w:rPr>
                <w:rFonts w:asciiTheme="minorHAnsi" w:hAnsiTheme="minorHAnsi"/>
                <w:sz w:val="24"/>
                <w:szCs w:val="24"/>
              </w:rPr>
              <w:t>El valor asignado a este instru</w:t>
            </w:r>
            <w:r w:rsidR="0076385B">
              <w:rPr>
                <w:rFonts w:asciiTheme="minorHAnsi" w:hAnsiTheme="minorHAnsi"/>
                <w:sz w:val="24"/>
                <w:szCs w:val="24"/>
              </w:rPr>
              <w:t xml:space="preserve">mento, es el total de la calificación 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 xml:space="preserve">de la </w:t>
            </w:r>
            <w:r w:rsidR="00235CD8">
              <w:rPr>
                <w:rFonts w:asciiTheme="minorHAnsi" w:hAnsiTheme="minorHAnsi"/>
                <w:sz w:val="24"/>
                <w:szCs w:val="24"/>
              </w:rPr>
              <w:t>materia</w:t>
            </w:r>
            <w:r w:rsidR="00AD35C3">
              <w:rPr>
                <w:rFonts w:asciiTheme="minorHAnsi" w:hAnsiTheme="minorHAnsi"/>
                <w:sz w:val="24"/>
                <w:szCs w:val="24"/>
              </w:rPr>
              <w:t xml:space="preserve">, para el tercer </w:t>
            </w:r>
            <w:bookmarkStart w:id="0" w:name="_GoBack"/>
            <w:bookmarkEnd w:id="0"/>
            <w:r w:rsidR="00064079">
              <w:rPr>
                <w:rFonts w:asciiTheme="minorHAnsi" w:hAnsiTheme="minorHAnsi"/>
                <w:sz w:val="24"/>
                <w:szCs w:val="24"/>
              </w:rPr>
              <w:t xml:space="preserve"> parcial</w:t>
            </w:r>
            <w:r w:rsidRPr="00CA034F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170C25F6" w14:textId="77777777" w:rsidR="00CA034F" w:rsidRDefault="00CA034F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En la columna comentarios se tiene que justificar el valor asignado en el criterio. Colocando. Auto (Cuando es del evaluado) y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Coev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(Cuando es el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coevaluador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).</w:t>
            </w:r>
          </w:p>
          <w:p w14:paraId="481915EC" w14:textId="77777777" w:rsidR="00CA034F" w:rsidRDefault="00CA034F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Anote observaciones si se presentan anotaciones especiales sobre el producto evaluado.</w:t>
            </w:r>
          </w:p>
          <w:p w14:paraId="056AEA7C" w14:textId="5177EBEA" w:rsidR="00650C5B" w:rsidRDefault="00650C5B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 prese</w:t>
            </w:r>
            <w:r w:rsidR="0076385B">
              <w:rPr>
                <w:rFonts w:asciiTheme="minorHAnsi" w:hAnsiTheme="minorHAnsi"/>
                <w:sz w:val="24"/>
                <w:szCs w:val="24"/>
              </w:rPr>
              <w:t>nta el instrumento a los estudiantes</w:t>
            </w:r>
            <w:r w:rsidR="00B939DD">
              <w:rPr>
                <w:rFonts w:asciiTheme="minorHAnsi" w:hAnsiTheme="minorHAnsi"/>
                <w:sz w:val="24"/>
                <w:szCs w:val="24"/>
              </w:rPr>
              <w:t xml:space="preserve"> de forma  impresa</w:t>
            </w:r>
            <w:r w:rsidR="001D31B8">
              <w:rPr>
                <w:rFonts w:asciiTheme="minorHAnsi" w:hAnsiTheme="minorHAnsi"/>
                <w:sz w:val="24"/>
                <w:szCs w:val="24"/>
              </w:rPr>
              <w:t>, se</w:t>
            </w:r>
            <w:r w:rsidR="0076385B">
              <w:rPr>
                <w:rFonts w:asciiTheme="minorHAnsi" w:hAnsiTheme="minorHAnsi"/>
                <w:sz w:val="24"/>
                <w:szCs w:val="24"/>
              </w:rPr>
              <w:t xml:space="preserve"> evalúa en plenaria en horario asignado</w:t>
            </w:r>
            <w:r w:rsidR="00235CD8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71B2522A" w14:textId="77777777" w:rsidR="001D31B8" w:rsidRDefault="001D31B8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Sin</w:t>
            </w:r>
            <w:r w:rsidR="00BE464D">
              <w:rPr>
                <w:rFonts w:asciiTheme="minorHAnsi" w:hAnsiTheme="minorHAnsi"/>
                <w:sz w:val="24"/>
                <w:szCs w:val="24"/>
              </w:rPr>
              <w:t xml:space="preserve"> firmas se invalida el instrumento de evaluación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106FB29" w14:textId="77777777" w:rsidR="001D31B8" w:rsidRDefault="001D31B8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La lista de cotejo tiene que estar perfectamente contestada.</w:t>
            </w:r>
          </w:p>
          <w:p w14:paraId="63DE2EEE" w14:textId="49EDC462" w:rsidR="00BE464D" w:rsidRDefault="00BE464D" w:rsidP="00AF785B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Este instrumento de evaluación es el aval de la primera calificación de la </w:t>
            </w:r>
            <w:r w:rsidR="009C49A1">
              <w:rPr>
                <w:rFonts w:asciiTheme="minorHAnsi" w:hAnsiTheme="minorHAnsi"/>
                <w:sz w:val="24"/>
                <w:szCs w:val="24"/>
              </w:rPr>
              <w:t>materia. Hoja de cálculo aplicado</w:t>
            </w:r>
            <w:r w:rsidR="00B271A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76B4DFBB" w14:textId="4F83D42B" w:rsidR="001D31B8" w:rsidRPr="00707FE4" w:rsidRDefault="00B271AA" w:rsidP="00707FE4">
            <w:pPr>
              <w:pStyle w:val="Textodebloque"/>
              <w:numPr>
                <w:ilvl w:val="0"/>
                <w:numId w:val="1"/>
              </w:numPr>
              <w:spacing w:after="120"/>
              <w:ind w:left="283" w:right="51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El  contenido de este instrumento está integrado por </w:t>
            </w:r>
            <w:r w:rsidR="00707FE4">
              <w:rPr>
                <w:rFonts w:asciiTheme="minorHAnsi" w:hAnsiTheme="minorHAnsi"/>
                <w:sz w:val="24"/>
                <w:szCs w:val="24"/>
              </w:rPr>
              <w:t>dos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hojas</w:t>
            </w:r>
            <w:r w:rsidR="00BD5EE3">
              <w:rPr>
                <w:rFonts w:asciiTheme="minorHAnsi" w:hAnsiTheme="minorHAnsi"/>
                <w:sz w:val="24"/>
                <w:szCs w:val="24"/>
              </w:rPr>
              <w:t xml:space="preserve"> legibles.</w:t>
            </w:r>
          </w:p>
        </w:tc>
      </w:tr>
    </w:tbl>
    <w:p w14:paraId="4641C099" w14:textId="77777777" w:rsidR="009A3B5C" w:rsidRDefault="009A3B5C" w:rsidP="00AF785B">
      <w:pPr>
        <w:jc w:val="left"/>
        <w:rPr>
          <w:b/>
          <w:bCs/>
        </w:rPr>
      </w:pPr>
    </w:p>
    <w:p w14:paraId="6386846C" w14:textId="77777777" w:rsidR="009A3B5C" w:rsidRDefault="00386AF3" w:rsidP="00386AF3">
      <w:pPr>
        <w:rPr>
          <w:b/>
          <w:bCs/>
        </w:rPr>
      </w:pPr>
      <w:r>
        <w:rPr>
          <w:b/>
          <w:bCs/>
        </w:rPr>
        <w:t>LISTA DE COTEJO</w:t>
      </w:r>
    </w:p>
    <w:tbl>
      <w:tblPr>
        <w:tblpPr w:leftFromText="141" w:rightFromText="141" w:vertAnchor="text" w:tblpXSpec="center" w:tblpY="1"/>
        <w:tblOverlap w:val="never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851"/>
        <w:gridCol w:w="850"/>
        <w:gridCol w:w="709"/>
        <w:gridCol w:w="708"/>
        <w:gridCol w:w="708"/>
        <w:gridCol w:w="2553"/>
      </w:tblGrid>
      <w:tr w:rsidR="003C7A04" w:rsidRPr="003C7A04" w14:paraId="60C2C217" w14:textId="77777777" w:rsidTr="003152A7">
        <w:trPr>
          <w:trHeight w:hRule="exact" w:val="48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A931114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ind w:left="1123" w:right="1111" w:hanging="272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3C7A04">
              <w:rPr>
                <w:rFonts w:asciiTheme="minorHAnsi" w:hAnsiTheme="minorHAnsi" w:cs="Calibri"/>
                <w:b/>
                <w:i/>
                <w:spacing w:val="2"/>
                <w:w w:val="101"/>
                <w:position w:val="1"/>
                <w:sz w:val="24"/>
                <w:szCs w:val="24"/>
              </w:rPr>
              <w:t>Criterios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703110C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5"/>
              <w:rPr>
                <w:rFonts w:asciiTheme="minorHAnsi" w:hAnsiTheme="minorHAnsi"/>
                <w:b/>
                <w:i/>
                <w:sz w:val="24"/>
                <w:szCs w:val="24"/>
                <w:vertAlign w:val="subscript"/>
              </w:rPr>
            </w:pPr>
            <w:r w:rsidRPr="003C7A04">
              <w:rPr>
                <w:rFonts w:asciiTheme="minorHAnsi" w:hAnsiTheme="minorHAnsi"/>
                <w:b/>
                <w:i/>
                <w:sz w:val="24"/>
                <w:szCs w:val="24"/>
              </w:rPr>
              <w:t>Valoración (en puntos)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B1B89A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42"/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</w:pPr>
            <w:r w:rsidRPr="003C7A04"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  <w:t>Auto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C03AB1C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42"/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</w:pPr>
          </w:p>
          <w:p w14:paraId="73C82FBB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42"/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</w:pPr>
          </w:p>
          <w:p w14:paraId="61DBFB9D" w14:textId="77777777" w:rsidR="003C7A04" w:rsidRPr="003C7A04" w:rsidRDefault="00630B26" w:rsidP="00630B26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42"/>
              <w:jc w:val="both"/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C7A04" w:rsidRPr="003C7A04"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  <w:t>Coev</w:t>
            </w:r>
            <w:proofErr w:type="spellEnd"/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F50986A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42"/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</w:pPr>
          </w:p>
          <w:p w14:paraId="61F4074D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42"/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</w:pPr>
          </w:p>
          <w:p w14:paraId="69C90B48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spacing w:line="235" w:lineRule="exact"/>
              <w:ind w:right="142"/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</w:pPr>
            <w:r w:rsidRPr="003C7A04"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  <w:t>Comentarios</w:t>
            </w:r>
          </w:p>
        </w:tc>
      </w:tr>
      <w:tr w:rsidR="003C7A04" w:rsidRPr="003C7A04" w14:paraId="0142D92A" w14:textId="77777777" w:rsidTr="003152A7">
        <w:trPr>
          <w:trHeight w:hRule="exact" w:val="935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2A9CCCA4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ind w:left="1123" w:right="1111"/>
              <w:jc w:val="left"/>
              <w:rPr>
                <w:rFonts w:asciiTheme="minorHAnsi" w:hAnsiTheme="minorHAnsi" w:cs="Calibri"/>
                <w:b/>
                <w:i/>
                <w:spacing w:val="2"/>
                <w:w w:val="101"/>
                <w:position w:val="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6372B6" w14:textId="77777777" w:rsidR="008B31A5" w:rsidRDefault="003C7A04" w:rsidP="00720FC2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Theme="minorHAnsi" w:hAnsiTheme="minorHAnsi" w:cs="Calibri"/>
                <w:b/>
                <w:i/>
                <w:spacing w:val="-1"/>
                <w:position w:val="1"/>
                <w:sz w:val="24"/>
                <w:szCs w:val="24"/>
              </w:rPr>
            </w:pPr>
            <w:r w:rsidRPr="003C7A04">
              <w:rPr>
                <w:rFonts w:asciiTheme="minorHAnsi" w:hAnsiTheme="minorHAnsi" w:cs="Calibri"/>
                <w:b/>
                <w:i/>
                <w:spacing w:val="-1"/>
                <w:position w:val="1"/>
                <w:sz w:val="24"/>
                <w:szCs w:val="24"/>
              </w:rPr>
              <w:t xml:space="preserve">Siempre </w:t>
            </w:r>
          </w:p>
          <w:p w14:paraId="6E34A6BA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Theme="minorHAnsi" w:hAnsiTheme="minorHAnsi" w:cs="Calibri"/>
                <w:b/>
                <w:i/>
                <w:spacing w:val="-1"/>
                <w:position w:val="1"/>
                <w:sz w:val="24"/>
                <w:szCs w:val="24"/>
              </w:rPr>
            </w:pPr>
            <w:r w:rsidRPr="003C7A04">
              <w:rPr>
                <w:rFonts w:asciiTheme="minorHAnsi" w:hAnsiTheme="minorHAnsi" w:cs="Calibri"/>
                <w:b/>
                <w:i/>
                <w:spacing w:val="-1"/>
                <w:position w:val="1"/>
                <w:sz w:val="24"/>
                <w:szCs w:val="24"/>
              </w:rPr>
              <w:t>(1.0)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ED1C03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i/>
                <w:spacing w:val="-1"/>
                <w:position w:val="1"/>
                <w:sz w:val="24"/>
                <w:szCs w:val="24"/>
              </w:rPr>
            </w:pPr>
            <w:r w:rsidRPr="003C7A04">
              <w:rPr>
                <w:rFonts w:asciiTheme="minorHAnsi" w:hAnsiTheme="minorHAnsi" w:cs="Calibri"/>
                <w:b/>
                <w:i/>
                <w:spacing w:val="-1"/>
                <w:position w:val="1"/>
                <w:sz w:val="24"/>
                <w:szCs w:val="24"/>
              </w:rPr>
              <w:t>Algunas veces (0.5)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589567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i/>
                <w:spacing w:val="-1"/>
                <w:position w:val="1"/>
                <w:sz w:val="24"/>
                <w:szCs w:val="24"/>
              </w:rPr>
            </w:pPr>
            <w:r w:rsidRPr="003C7A04">
              <w:rPr>
                <w:rFonts w:asciiTheme="minorHAnsi" w:hAnsiTheme="minorHAnsi" w:cs="Calibri"/>
                <w:b/>
                <w:i/>
                <w:spacing w:val="-1"/>
                <w:position w:val="1"/>
                <w:sz w:val="24"/>
                <w:szCs w:val="24"/>
              </w:rPr>
              <w:t>Nunca</w:t>
            </w:r>
          </w:p>
          <w:p w14:paraId="2C686311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i/>
                <w:spacing w:val="-1"/>
                <w:position w:val="1"/>
                <w:sz w:val="24"/>
                <w:szCs w:val="24"/>
              </w:rPr>
            </w:pPr>
            <w:r w:rsidRPr="003C7A04">
              <w:rPr>
                <w:rFonts w:asciiTheme="minorHAnsi" w:hAnsiTheme="minorHAnsi" w:cs="Calibri"/>
                <w:b/>
                <w:i/>
                <w:spacing w:val="-1"/>
                <w:position w:val="1"/>
                <w:sz w:val="24"/>
                <w:szCs w:val="24"/>
              </w:rPr>
              <w:t>(0)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AD4410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911" w:right="1905"/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0118FF32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911" w:right="1905"/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3702CB6D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911" w:right="1905"/>
              <w:rPr>
                <w:rFonts w:asciiTheme="minorHAnsi" w:hAnsiTheme="minorHAnsi" w:cs="Calibri"/>
                <w:b/>
                <w:i/>
                <w:spacing w:val="1"/>
                <w:position w:val="1"/>
                <w:sz w:val="24"/>
                <w:szCs w:val="24"/>
              </w:rPr>
            </w:pPr>
          </w:p>
        </w:tc>
      </w:tr>
      <w:tr w:rsidR="003C7A04" w:rsidRPr="003C7A04" w14:paraId="26BF9C1C" w14:textId="77777777" w:rsidTr="00C139E6">
        <w:trPr>
          <w:trHeight w:hRule="exact" w:val="5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C613" w14:textId="4E1A5C47" w:rsidR="009A43F0" w:rsidRPr="008B31A5" w:rsidRDefault="008E1605" w:rsidP="008B31A5">
            <w:pPr>
              <w:widowControl w:val="0"/>
              <w:autoSpaceDE w:val="0"/>
              <w:autoSpaceDN w:val="0"/>
              <w:adjustRightInd w:val="0"/>
              <w:spacing w:line="241" w:lineRule="exact"/>
              <w:jc w:val="left"/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</w:pPr>
            <w:r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>1.- Se entrega en la fecha acordada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BF04" w14:textId="77777777" w:rsidR="003C7A04" w:rsidRPr="003C7A04" w:rsidRDefault="003C7A04" w:rsidP="00BE249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B686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03C1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CB1E" w14:textId="77777777" w:rsidR="003C7A04" w:rsidRPr="003C7A04" w:rsidRDefault="003C7A04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2D18" w14:textId="77777777" w:rsidR="00F3407F" w:rsidRPr="003C7A04" w:rsidRDefault="00F3407F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A7A" w14:textId="77777777" w:rsidR="003C7A04" w:rsidRPr="00BE249F" w:rsidRDefault="003C7A04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66B80" w:rsidRPr="003C7A04" w14:paraId="1962851C" w14:textId="77777777" w:rsidTr="000F6BD2">
        <w:trPr>
          <w:trHeight w:hRule="exact" w:val="8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A415" w14:textId="6B32F2BD" w:rsidR="00966B80" w:rsidRDefault="008E1605" w:rsidP="001F4912">
            <w:pPr>
              <w:widowControl w:val="0"/>
              <w:autoSpaceDE w:val="0"/>
              <w:autoSpaceDN w:val="0"/>
              <w:adjustRightInd w:val="0"/>
              <w:spacing w:line="241" w:lineRule="exact"/>
              <w:jc w:val="left"/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</w:pPr>
            <w:r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>2.-</w:t>
            </w:r>
            <w:r w:rsidR="000F6BD2"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 xml:space="preserve"> Presenta la estructura de un pescado</w:t>
            </w:r>
            <w:r w:rsidR="00B879AE"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7F2A" w14:textId="77777777" w:rsidR="00966B80" w:rsidRPr="003C7A04" w:rsidRDefault="00966B80" w:rsidP="00BE249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3751" w14:textId="77777777" w:rsidR="00966B80" w:rsidRPr="003C7A04" w:rsidRDefault="00966B80" w:rsidP="00720FC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D5BA" w14:textId="77777777" w:rsidR="00966B80" w:rsidRPr="003C7A04" w:rsidRDefault="00966B80" w:rsidP="00720FC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F5FF" w14:textId="77777777" w:rsidR="00966B80" w:rsidRPr="003C7A04" w:rsidRDefault="00966B80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FEAC" w14:textId="77777777" w:rsidR="00966B80" w:rsidRPr="003C7A04" w:rsidRDefault="00966B80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C774" w14:textId="77777777" w:rsidR="00966B80" w:rsidRPr="00BE249F" w:rsidRDefault="00966B80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328E3" w:rsidRPr="003C7A04" w14:paraId="602B489B" w14:textId="77777777" w:rsidTr="008E1605">
        <w:trPr>
          <w:trHeight w:hRule="exact" w:val="15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94016" w14:textId="16BCABA8" w:rsidR="00D328E3" w:rsidRDefault="006C57CB" w:rsidP="001F4912">
            <w:pPr>
              <w:widowControl w:val="0"/>
              <w:autoSpaceDE w:val="0"/>
              <w:autoSpaceDN w:val="0"/>
              <w:adjustRightInd w:val="0"/>
              <w:spacing w:line="241" w:lineRule="exact"/>
              <w:jc w:val="left"/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</w:pPr>
            <w:r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>3. Se</w:t>
            </w:r>
            <w:r w:rsidR="008E1605"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 xml:space="preserve"> entrega en una hoja tamaño carta, presentando en el encabezado, nombre completo del alumno, grado y grupo, materia.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7FAE" w14:textId="77777777" w:rsidR="00D328E3" w:rsidRPr="003C7A04" w:rsidRDefault="00D328E3" w:rsidP="00BE249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2170" w14:textId="77777777" w:rsidR="00D328E3" w:rsidRPr="003C7A04" w:rsidRDefault="00D328E3" w:rsidP="00720FC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7664" w14:textId="77777777" w:rsidR="00D328E3" w:rsidRPr="003C7A04" w:rsidRDefault="00D328E3" w:rsidP="00720FC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B6B8" w14:textId="77777777" w:rsidR="00D328E3" w:rsidRPr="003C7A04" w:rsidRDefault="00D328E3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6E5C" w14:textId="77777777" w:rsidR="00D328E3" w:rsidRPr="003C7A04" w:rsidRDefault="00D328E3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9E22" w14:textId="77777777" w:rsidR="00D328E3" w:rsidRPr="00BE249F" w:rsidRDefault="00D328E3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328E3" w:rsidRPr="003C7A04" w14:paraId="09E74722" w14:textId="77777777" w:rsidTr="002E44EB">
        <w:trPr>
          <w:trHeight w:hRule="exact" w:val="7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3C5F" w14:textId="57078D9B" w:rsidR="00D328E3" w:rsidRDefault="000C7AB2" w:rsidP="001F4912">
            <w:pPr>
              <w:widowControl w:val="0"/>
              <w:autoSpaceDE w:val="0"/>
              <w:autoSpaceDN w:val="0"/>
              <w:adjustRightInd w:val="0"/>
              <w:spacing w:line="241" w:lineRule="exact"/>
              <w:jc w:val="left"/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</w:pPr>
            <w:r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>4.- Presen</w:t>
            </w:r>
            <w:r w:rsidR="000F6BD2"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>ta un color por cada derivación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EF18" w14:textId="77777777" w:rsidR="00D328E3" w:rsidRPr="003C7A04" w:rsidRDefault="00D328E3" w:rsidP="00BE249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1274" w14:textId="77777777" w:rsidR="00D328E3" w:rsidRPr="003C7A04" w:rsidRDefault="00D328E3" w:rsidP="00720FC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E8D2" w14:textId="77777777" w:rsidR="00D328E3" w:rsidRPr="003C7A04" w:rsidRDefault="00D328E3" w:rsidP="00720FC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B21B" w14:textId="77777777" w:rsidR="00D328E3" w:rsidRPr="003C7A04" w:rsidRDefault="00D328E3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8C47" w14:textId="77777777" w:rsidR="00D328E3" w:rsidRPr="003C7A04" w:rsidRDefault="00D328E3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4ACC" w14:textId="77777777" w:rsidR="00D328E3" w:rsidRPr="00BE249F" w:rsidRDefault="00D328E3" w:rsidP="00720FC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B31A5" w:rsidRPr="003C7A04" w14:paraId="1E038CB0" w14:textId="77777777" w:rsidTr="00716F00">
        <w:trPr>
          <w:trHeight w:hRule="exact" w:val="7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A0B9" w14:textId="683F1441" w:rsidR="00634C7B" w:rsidRPr="007E05E3" w:rsidRDefault="000C7AB2" w:rsidP="008B31A5">
            <w:pPr>
              <w:widowControl w:val="0"/>
              <w:autoSpaceDE w:val="0"/>
              <w:autoSpaceDN w:val="0"/>
              <w:adjustRightInd w:val="0"/>
              <w:spacing w:line="241" w:lineRule="exact"/>
              <w:jc w:val="left"/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</w:pPr>
            <w:r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>5.- Presenta limpieza y lógica de diseño en el esquema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839F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16E5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2881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CA7B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C6FE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F735" w14:textId="77777777" w:rsidR="003152A7" w:rsidRPr="00BE249F" w:rsidRDefault="003152A7" w:rsidP="008B31A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B31A5" w:rsidRPr="003C7A04" w14:paraId="30F9A7EE" w14:textId="77777777" w:rsidTr="006C57CB">
        <w:trPr>
          <w:trHeight w:hRule="exact" w:val="11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0D03" w14:textId="57D06041" w:rsidR="008B31A5" w:rsidRPr="00634C7B" w:rsidRDefault="00617FBA" w:rsidP="00FA2939">
            <w:pPr>
              <w:shd w:val="clear" w:color="auto" w:fill="FFFFFF"/>
              <w:ind w:right="240"/>
              <w:jc w:val="left"/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</w:pPr>
            <w:r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 xml:space="preserve">6.- </w:t>
            </w:r>
            <w:r w:rsidR="000C7AB2"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>Se elabora el esquema</w:t>
            </w:r>
            <w:r w:rsidR="000F6BD2"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 xml:space="preserve"> espina de pescado</w:t>
            </w:r>
            <w:r w:rsidR="00B879AE"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 xml:space="preserve"> </w:t>
            </w:r>
            <w:r w:rsidR="00CD3B2B"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 xml:space="preserve"> en la hoja de cálculo</w:t>
            </w:r>
            <w:r w:rsidR="006C57CB">
              <w:rPr>
                <w:rFonts w:asciiTheme="minorHAnsi" w:eastAsia="Times New Roman" w:hAnsiTheme="minorHAnsi" w:cs="Helvetica"/>
                <w:sz w:val="24"/>
                <w:szCs w:val="24"/>
                <w:lang w:eastAsia="es-MX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F418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2BE9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78C3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B910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8E0E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7081" w14:textId="77777777" w:rsidR="008B31A5" w:rsidRPr="00DF6068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B31A5" w:rsidRPr="003C7A04" w14:paraId="2EE4B106" w14:textId="77777777" w:rsidTr="00617FBA">
        <w:trPr>
          <w:trHeight w:hRule="exact" w:val="5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2F99" w14:textId="65BCD591" w:rsidR="008B31A5" w:rsidRPr="003C7A04" w:rsidRDefault="00CD3B2B" w:rsidP="001F4912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7.- Presenta cuaderno </w:t>
            </w:r>
            <w:r w:rsidR="00B879AE">
              <w:rPr>
                <w:rFonts w:asciiTheme="minorHAnsi" w:hAnsiTheme="minorHAnsi" w:cs="Calibri"/>
                <w:sz w:val="24"/>
                <w:szCs w:val="24"/>
              </w:rPr>
              <w:t>c</w:t>
            </w:r>
            <w:r w:rsidR="000C7AB2">
              <w:rPr>
                <w:rFonts w:asciiTheme="minorHAnsi" w:hAnsiTheme="minorHAnsi" w:cs="Calibri"/>
                <w:sz w:val="24"/>
                <w:szCs w:val="24"/>
              </w:rPr>
              <w:t>on actividades anexas al esquema</w:t>
            </w:r>
            <w:r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EE21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E310C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50A8" w14:textId="77777777" w:rsidR="008B31A5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14:paraId="671F18D1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F753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E61F" w14:textId="77777777" w:rsidR="008B31A5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14:paraId="47340B3A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935A" w14:textId="77777777" w:rsidR="008B31A5" w:rsidRPr="00DF6068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B31A5" w:rsidRPr="003C7A04" w14:paraId="4FEAE51F" w14:textId="77777777" w:rsidTr="000F6BD2">
        <w:trPr>
          <w:trHeight w:hRule="exact" w:val="5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F80B" w14:textId="70097B7F" w:rsidR="008B31A5" w:rsidRPr="00966B80" w:rsidRDefault="00CD3B2B" w:rsidP="001F4912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8.-  Se entrega impreso</w:t>
            </w:r>
            <w:r w:rsidR="000F6BD2">
              <w:rPr>
                <w:rFonts w:asciiTheme="minorHAnsi" w:hAnsiTheme="minorHAnsi" w:cs="Calibri"/>
                <w:sz w:val="24"/>
                <w:szCs w:val="24"/>
              </w:rPr>
              <w:t xml:space="preserve"> y borrador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6EB3" w14:textId="77777777" w:rsidR="008B31A5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14:paraId="71DAA569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ABEC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6377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C80E7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125C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1163" w14:textId="77777777" w:rsidR="008B31A5" w:rsidRPr="00DF6068" w:rsidRDefault="008B31A5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F4912" w:rsidRPr="003C7A04" w14:paraId="6EDD6A6C" w14:textId="77777777" w:rsidTr="004B0814">
        <w:trPr>
          <w:trHeight w:hRule="exact" w:val="5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AE4E" w14:textId="36B5658B" w:rsidR="001F4912" w:rsidRDefault="00CD3B2B" w:rsidP="001F4912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9.- Mantiene el orden durante la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AA39" w14:textId="77777777" w:rsidR="001F4912" w:rsidRDefault="001F4912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15EA" w14:textId="77777777" w:rsidR="001F4912" w:rsidRPr="003C7A04" w:rsidRDefault="001F4912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82BF" w14:textId="77777777" w:rsidR="001F4912" w:rsidRPr="003C7A04" w:rsidRDefault="001F4912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952E" w14:textId="77777777" w:rsidR="001F4912" w:rsidRPr="003C7A04" w:rsidRDefault="001F4912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DD9A" w14:textId="77777777" w:rsidR="001F4912" w:rsidRPr="003C7A04" w:rsidRDefault="001F4912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3942" w14:textId="77777777" w:rsidR="001F4912" w:rsidRPr="00DF6068" w:rsidRDefault="001F4912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6B14" w:rsidRPr="003C7A04" w14:paraId="0AAA9906" w14:textId="77777777" w:rsidTr="006C57CB">
        <w:trPr>
          <w:trHeight w:hRule="exact" w:val="8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89C15" w14:textId="107B2752" w:rsidR="00B86B14" w:rsidRDefault="006C57CB" w:rsidP="001F4912">
            <w:pPr>
              <w:widowControl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10.- En</w:t>
            </w:r>
            <w:r w:rsidR="00CD3B2B">
              <w:rPr>
                <w:rFonts w:asciiTheme="minorHAnsi" w:hAnsiTheme="minorHAnsi" w:cs="Calibri"/>
                <w:sz w:val="24"/>
                <w:szCs w:val="24"/>
              </w:rPr>
              <w:t xml:space="preserve"> el parcial, mantiene una postura de respeto y compañerismo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8AC5E" w14:textId="77777777" w:rsidR="00B86B14" w:rsidRDefault="00B86B14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96AB6" w14:textId="77777777" w:rsidR="00B86B14" w:rsidRPr="003C7A04" w:rsidRDefault="00B86B14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FBCC9" w14:textId="77777777" w:rsidR="00B86B14" w:rsidRPr="003C7A04" w:rsidRDefault="00B86B14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1774" w14:textId="77777777" w:rsidR="00B86B14" w:rsidRPr="003C7A04" w:rsidRDefault="00B86B14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8BF7" w14:textId="77777777" w:rsidR="00B86B14" w:rsidRPr="003C7A04" w:rsidRDefault="00B86B14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5FDE" w14:textId="77777777" w:rsidR="00B86B14" w:rsidRPr="00DF6068" w:rsidRDefault="00B86B14" w:rsidP="008B31A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B31A5" w:rsidRPr="003C7A04" w14:paraId="0F4F77BF" w14:textId="77777777" w:rsidTr="00802AB4">
        <w:trPr>
          <w:trHeight w:hRule="exact" w:val="260"/>
        </w:trPr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A84224" w14:textId="3689E9C3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3C7A04">
              <w:rPr>
                <w:rFonts w:asciiTheme="minorHAnsi" w:hAnsiTheme="minorHAnsi" w:cs="Calibri"/>
                <w:b/>
                <w:spacing w:val="2"/>
                <w:position w:val="1"/>
                <w:sz w:val="24"/>
                <w:szCs w:val="24"/>
              </w:rPr>
              <w:t>Total</w:t>
            </w:r>
            <w:r w:rsidR="004B0814">
              <w:rPr>
                <w:rFonts w:asciiTheme="minorHAnsi" w:hAnsiTheme="minorHAnsi" w:cs="Calibri"/>
                <w:b/>
                <w:spacing w:val="2"/>
                <w:position w:val="1"/>
                <w:sz w:val="24"/>
                <w:szCs w:val="24"/>
              </w:rPr>
              <w:t xml:space="preserve"> final= (Suma (</w:t>
            </w:r>
            <w:proofErr w:type="spellStart"/>
            <w:r w:rsidR="004B0814">
              <w:rPr>
                <w:rFonts w:asciiTheme="minorHAnsi" w:hAnsiTheme="minorHAnsi" w:cs="Calibri"/>
                <w:b/>
                <w:spacing w:val="2"/>
                <w:position w:val="1"/>
                <w:sz w:val="24"/>
                <w:szCs w:val="24"/>
              </w:rPr>
              <w:t>Auto+Coe</w:t>
            </w:r>
            <w:r w:rsidR="00552857">
              <w:rPr>
                <w:rFonts w:asciiTheme="minorHAnsi" w:hAnsiTheme="minorHAnsi" w:cs="Calibri"/>
                <w:b/>
                <w:spacing w:val="2"/>
                <w:position w:val="1"/>
                <w:sz w:val="24"/>
                <w:szCs w:val="24"/>
              </w:rPr>
              <w:t>v</w:t>
            </w:r>
            <w:proofErr w:type="spellEnd"/>
            <w:r w:rsidR="00552857">
              <w:rPr>
                <w:rFonts w:asciiTheme="minorHAnsi" w:hAnsiTheme="minorHAnsi" w:cs="Calibri"/>
                <w:b/>
                <w:spacing w:val="2"/>
                <w:position w:val="1"/>
                <w:sz w:val="24"/>
                <w:szCs w:val="24"/>
              </w:rPr>
              <w:t>)/</w:t>
            </w:r>
            <w:r w:rsidR="00CD3B2B">
              <w:rPr>
                <w:rFonts w:asciiTheme="minorHAnsi" w:hAnsiTheme="minorHAnsi" w:cs="Calibri"/>
                <w:b/>
                <w:spacing w:val="2"/>
                <w:position w:val="1"/>
                <w:sz w:val="24"/>
                <w:szCs w:val="24"/>
              </w:rPr>
              <w:t>20</w:t>
            </w:r>
            <w:r w:rsidR="004B0814">
              <w:rPr>
                <w:rFonts w:asciiTheme="minorHAnsi" w:hAnsiTheme="minorHAnsi" w:cs="Calibri"/>
                <w:b/>
                <w:spacing w:val="2"/>
                <w:position w:val="1"/>
                <w:sz w:val="24"/>
                <w:szCs w:val="24"/>
              </w:rPr>
              <w:t>)</w:t>
            </w:r>
            <w:r w:rsidR="00802AB4">
              <w:rPr>
                <w:rFonts w:asciiTheme="minorHAnsi" w:hAnsiTheme="minorHAnsi" w:cs="Calibri"/>
                <w:b/>
                <w:spacing w:val="2"/>
                <w:position w:val="1"/>
                <w:sz w:val="24"/>
                <w:szCs w:val="24"/>
              </w:rPr>
              <w:t>*</w:t>
            </w:r>
            <w:r w:rsidR="000A0C72">
              <w:rPr>
                <w:rFonts w:asciiTheme="minorHAnsi" w:hAnsiTheme="minorHAnsi" w:cs="Calibri"/>
                <w:b/>
                <w:spacing w:val="2"/>
                <w:position w:val="1"/>
                <w:sz w:val="24"/>
                <w:szCs w:val="24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FE353F" w14:textId="77777777" w:rsidR="008B31A5" w:rsidRPr="003C7A04" w:rsidRDefault="00C33E1D" w:rsidP="008B31A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4D8761" w14:textId="77777777" w:rsidR="008B31A5" w:rsidRPr="003C7A04" w:rsidRDefault="008B31A5" w:rsidP="008B31A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70A7E15" w14:textId="7DF53ADB" w:rsidR="00F13B6B" w:rsidRPr="00630B26" w:rsidRDefault="00CA034F" w:rsidP="00642072">
      <w:pPr>
        <w:jc w:val="left"/>
        <w:rPr>
          <w:bCs/>
        </w:rPr>
      </w:pPr>
      <w:r>
        <w:rPr>
          <w:bCs/>
        </w:rPr>
        <w:t xml:space="preserve">Observaciones. </w:t>
      </w:r>
    </w:p>
    <w:p w14:paraId="0893A0AF" w14:textId="77777777" w:rsidR="00AF785B" w:rsidRDefault="00AF785B" w:rsidP="003C7A04">
      <w:pPr>
        <w:rPr>
          <w:b/>
          <w:bCs/>
        </w:rPr>
      </w:pPr>
      <w:r>
        <w:rPr>
          <w:b/>
          <w:bCs/>
        </w:rPr>
        <w:t>___________________________________                     ________________________________</w:t>
      </w:r>
    </w:p>
    <w:p w14:paraId="393E5C1F" w14:textId="19B39FE4" w:rsidR="009A638C" w:rsidRDefault="00AF785B" w:rsidP="00707FE4">
      <w:pPr>
        <w:rPr>
          <w:b/>
          <w:bCs/>
        </w:rPr>
      </w:pPr>
      <w:r>
        <w:rPr>
          <w:b/>
          <w:bCs/>
        </w:rPr>
        <w:t xml:space="preserve">Firma del estudiante                                                              Firma del </w:t>
      </w:r>
      <w:proofErr w:type="spellStart"/>
      <w:r>
        <w:rPr>
          <w:b/>
          <w:bCs/>
        </w:rPr>
        <w:t>coevaluado</w:t>
      </w:r>
      <w:r w:rsidR="00707FE4">
        <w:rPr>
          <w:b/>
          <w:bCs/>
        </w:rPr>
        <w:t>r</w:t>
      </w:r>
      <w:proofErr w:type="spellEnd"/>
    </w:p>
    <w:p w14:paraId="798C546D" w14:textId="77777777" w:rsidR="005E6E87" w:rsidRDefault="005E6E87" w:rsidP="006C57CB">
      <w:pPr>
        <w:jc w:val="both"/>
        <w:rPr>
          <w:b/>
          <w:bCs/>
        </w:rPr>
      </w:pPr>
    </w:p>
    <w:p w14:paraId="2860DB55" w14:textId="77777777" w:rsidR="009A638C" w:rsidRDefault="009A638C" w:rsidP="00642072">
      <w:pPr>
        <w:rPr>
          <w:b/>
          <w:bCs/>
        </w:rPr>
      </w:pPr>
      <w:r>
        <w:rPr>
          <w:b/>
          <w:bCs/>
        </w:rPr>
        <w:t>________________________________</w:t>
      </w:r>
    </w:p>
    <w:p w14:paraId="26CB0161" w14:textId="77777777" w:rsidR="009A638C" w:rsidRPr="00642072" w:rsidRDefault="009A638C" w:rsidP="00642072">
      <w:pPr>
        <w:rPr>
          <w:b/>
          <w:bCs/>
        </w:rPr>
      </w:pPr>
      <w:r>
        <w:rPr>
          <w:b/>
          <w:bCs/>
        </w:rPr>
        <w:lastRenderedPageBreak/>
        <w:t>Firma del profesor</w:t>
      </w:r>
    </w:p>
    <w:sectPr w:rsidR="009A638C" w:rsidRPr="00642072" w:rsidSect="004D781A">
      <w:footerReference w:type="default" r:id="rId7"/>
      <w:pgSz w:w="12240" w:h="15840"/>
      <w:pgMar w:top="1134" w:right="1134" w:bottom="567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DA32F" w14:textId="77777777" w:rsidR="00982954" w:rsidRDefault="00982954" w:rsidP="004D781A">
      <w:r>
        <w:separator/>
      </w:r>
    </w:p>
  </w:endnote>
  <w:endnote w:type="continuationSeparator" w:id="0">
    <w:p w14:paraId="19B3F3F4" w14:textId="77777777" w:rsidR="00982954" w:rsidRDefault="00982954" w:rsidP="004D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475867"/>
      <w:docPartObj>
        <w:docPartGallery w:val="Page Numbers (Bottom of Page)"/>
        <w:docPartUnique/>
      </w:docPartObj>
    </w:sdtPr>
    <w:sdtEndPr/>
    <w:sdtContent>
      <w:p w14:paraId="2F329CF2" w14:textId="77777777" w:rsidR="00B271AA" w:rsidRDefault="00B271AA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5C3" w:rsidRPr="00AD35C3">
          <w:rPr>
            <w:noProof/>
            <w:lang w:val="es-ES"/>
          </w:rPr>
          <w:t>3</w:t>
        </w:r>
        <w:r>
          <w:fldChar w:fldCharType="end"/>
        </w:r>
      </w:p>
    </w:sdtContent>
  </w:sdt>
  <w:p w14:paraId="43BBCB67" w14:textId="77777777" w:rsidR="00B271AA" w:rsidRDefault="00B271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FE30C" w14:textId="77777777" w:rsidR="00982954" w:rsidRDefault="00982954" w:rsidP="004D781A">
      <w:r>
        <w:separator/>
      </w:r>
    </w:p>
  </w:footnote>
  <w:footnote w:type="continuationSeparator" w:id="0">
    <w:p w14:paraId="582B9688" w14:textId="77777777" w:rsidR="00982954" w:rsidRDefault="00982954" w:rsidP="004D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15pt;height:8.15pt" o:bullet="t">
        <v:imagedata r:id="rId1" o:title="BD10265_"/>
      </v:shape>
    </w:pict>
  </w:numPicBullet>
  <w:abstractNum w:abstractNumId="0">
    <w:nsid w:val="05D74016"/>
    <w:multiLevelType w:val="hybridMultilevel"/>
    <w:tmpl w:val="EB0257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52EC6"/>
    <w:multiLevelType w:val="hybridMultilevel"/>
    <w:tmpl w:val="9C644B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292B"/>
    <w:multiLevelType w:val="hybridMultilevel"/>
    <w:tmpl w:val="AC4E99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E6D33"/>
    <w:multiLevelType w:val="hybridMultilevel"/>
    <w:tmpl w:val="9960A54E"/>
    <w:lvl w:ilvl="0" w:tplc="F87A25F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11634"/>
    <w:multiLevelType w:val="hybridMultilevel"/>
    <w:tmpl w:val="0E7285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80C5A"/>
    <w:multiLevelType w:val="hybridMultilevel"/>
    <w:tmpl w:val="18CCA76E"/>
    <w:lvl w:ilvl="0" w:tplc="834C8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D6E"/>
    <w:multiLevelType w:val="hybridMultilevel"/>
    <w:tmpl w:val="B058AE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C7FC2"/>
    <w:multiLevelType w:val="hybridMultilevel"/>
    <w:tmpl w:val="C21C5C3E"/>
    <w:lvl w:ilvl="0" w:tplc="EE001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3F2C"/>
    <w:multiLevelType w:val="hybridMultilevel"/>
    <w:tmpl w:val="7F429F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D6CC9"/>
    <w:multiLevelType w:val="hybridMultilevel"/>
    <w:tmpl w:val="8790289A"/>
    <w:lvl w:ilvl="0" w:tplc="B1D60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83796"/>
    <w:multiLevelType w:val="hybridMultilevel"/>
    <w:tmpl w:val="1FE057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5B"/>
    <w:rsid w:val="00016DC9"/>
    <w:rsid w:val="0003609F"/>
    <w:rsid w:val="0005180D"/>
    <w:rsid w:val="00064079"/>
    <w:rsid w:val="00065B48"/>
    <w:rsid w:val="000A0C72"/>
    <w:rsid w:val="000A6088"/>
    <w:rsid w:val="000B396E"/>
    <w:rsid w:val="000C0DAE"/>
    <w:rsid w:val="000C7AB2"/>
    <w:rsid w:val="000D0D73"/>
    <w:rsid w:val="000D5705"/>
    <w:rsid w:val="000F5F05"/>
    <w:rsid w:val="000F6BD2"/>
    <w:rsid w:val="00125464"/>
    <w:rsid w:val="00154411"/>
    <w:rsid w:val="00173B60"/>
    <w:rsid w:val="001C00F8"/>
    <w:rsid w:val="001D083F"/>
    <w:rsid w:val="001D31B8"/>
    <w:rsid w:val="001F4912"/>
    <w:rsid w:val="0020350B"/>
    <w:rsid w:val="00222280"/>
    <w:rsid w:val="00232221"/>
    <w:rsid w:val="00235CD8"/>
    <w:rsid w:val="0026249B"/>
    <w:rsid w:val="002B2898"/>
    <w:rsid w:val="002D4D9B"/>
    <w:rsid w:val="002E44EB"/>
    <w:rsid w:val="00304AA1"/>
    <w:rsid w:val="003152A7"/>
    <w:rsid w:val="00317286"/>
    <w:rsid w:val="003201E7"/>
    <w:rsid w:val="003210F9"/>
    <w:rsid w:val="00333316"/>
    <w:rsid w:val="00345F04"/>
    <w:rsid w:val="003845FC"/>
    <w:rsid w:val="00386AF3"/>
    <w:rsid w:val="00395ACD"/>
    <w:rsid w:val="003C1915"/>
    <w:rsid w:val="003C7A04"/>
    <w:rsid w:val="003D080C"/>
    <w:rsid w:val="003F0BC7"/>
    <w:rsid w:val="0043310C"/>
    <w:rsid w:val="004511D9"/>
    <w:rsid w:val="004544F8"/>
    <w:rsid w:val="004741B5"/>
    <w:rsid w:val="004A3FE4"/>
    <w:rsid w:val="004B0814"/>
    <w:rsid w:val="004D781A"/>
    <w:rsid w:val="00506A84"/>
    <w:rsid w:val="00511A7F"/>
    <w:rsid w:val="0053457C"/>
    <w:rsid w:val="00552857"/>
    <w:rsid w:val="00592A67"/>
    <w:rsid w:val="005A52AE"/>
    <w:rsid w:val="005E6E87"/>
    <w:rsid w:val="00617FBA"/>
    <w:rsid w:val="00630B26"/>
    <w:rsid w:val="00634C7B"/>
    <w:rsid w:val="00642072"/>
    <w:rsid w:val="00647F5F"/>
    <w:rsid w:val="00650C5B"/>
    <w:rsid w:val="00653F2B"/>
    <w:rsid w:val="00662EB8"/>
    <w:rsid w:val="006C57CB"/>
    <w:rsid w:val="006D7C0E"/>
    <w:rsid w:val="006E26B1"/>
    <w:rsid w:val="006E6B1D"/>
    <w:rsid w:val="006F32F0"/>
    <w:rsid w:val="007045A6"/>
    <w:rsid w:val="00707FE4"/>
    <w:rsid w:val="00716F00"/>
    <w:rsid w:val="007635D6"/>
    <w:rsid w:val="0076385B"/>
    <w:rsid w:val="00775C10"/>
    <w:rsid w:val="007A5A90"/>
    <w:rsid w:val="007B0081"/>
    <w:rsid w:val="007C762A"/>
    <w:rsid w:val="007E05E3"/>
    <w:rsid w:val="00800C0B"/>
    <w:rsid w:val="00802AB4"/>
    <w:rsid w:val="00816896"/>
    <w:rsid w:val="008B31A5"/>
    <w:rsid w:val="008B686B"/>
    <w:rsid w:val="008C3DCF"/>
    <w:rsid w:val="008E1605"/>
    <w:rsid w:val="0092098D"/>
    <w:rsid w:val="00953947"/>
    <w:rsid w:val="00966B80"/>
    <w:rsid w:val="00982954"/>
    <w:rsid w:val="00996079"/>
    <w:rsid w:val="009A3B5C"/>
    <w:rsid w:val="009A43F0"/>
    <w:rsid w:val="009A638C"/>
    <w:rsid w:val="009B329B"/>
    <w:rsid w:val="009C2AD4"/>
    <w:rsid w:val="009C49A1"/>
    <w:rsid w:val="00A872F9"/>
    <w:rsid w:val="00AA45A2"/>
    <w:rsid w:val="00AB0896"/>
    <w:rsid w:val="00AC1DD1"/>
    <w:rsid w:val="00AD13E8"/>
    <w:rsid w:val="00AD35C3"/>
    <w:rsid w:val="00AE48BC"/>
    <w:rsid w:val="00AF785B"/>
    <w:rsid w:val="00B116D1"/>
    <w:rsid w:val="00B15109"/>
    <w:rsid w:val="00B271AA"/>
    <w:rsid w:val="00B53455"/>
    <w:rsid w:val="00B729FC"/>
    <w:rsid w:val="00B8243C"/>
    <w:rsid w:val="00B86B14"/>
    <w:rsid w:val="00B879AE"/>
    <w:rsid w:val="00B939DD"/>
    <w:rsid w:val="00B95F15"/>
    <w:rsid w:val="00BA0524"/>
    <w:rsid w:val="00BA3EC2"/>
    <w:rsid w:val="00BB46E1"/>
    <w:rsid w:val="00BD31B7"/>
    <w:rsid w:val="00BD3434"/>
    <w:rsid w:val="00BD5EE3"/>
    <w:rsid w:val="00BE249F"/>
    <w:rsid w:val="00BE464D"/>
    <w:rsid w:val="00BE7F8E"/>
    <w:rsid w:val="00C139E6"/>
    <w:rsid w:val="00C33E1D"/>
    <w:rsid w:val="00CA034F"/>
    <w:rsid w:val="00CA1444"/>
    <w:rsid w:val="00CB7F26"/>
    <w:rsid w:val="00CC24E3"/>
    <w:rsid w:val="00CC39C9"/>
    <w:rsid w:val="00CD3B2B"/>
    <w:rsid w:val="00D1186D"/>
    <w:rsid w:val="00D23695"/>
    <w:rsid w:val="00D327ED"/>
    <w:rsid w:val="00D328E3"/>
    <w:rsid w:val="00D45FC9"/>
    <w:rsid w:val="00D51C64"/>
    <w:rsid w:val="00D63F87"/>
    <w:rsid w:val="00D6443A"/>
    <w:rsid w:val="00D72A49"/>
    <w:rsid w:val="00D76673"/>
    <w:rsid w:val="00D96CF8"/>
    <w:rsid w:val="00DE0144"/>
    <w:rsid w:val="00DF6068"/>
    <w:rsid w:val="00E022F6"/>
    <w:rsid w:val="00E13071"/>
    <w:rsid w:val="00E15860"/>
    <w:rsid w:val="00E375FE"/>
    <w:rsid w:val="00E5104C"/>
    <w:rsid w:val="00E6426B"/>
    <w:rsid w:val="00E8214B"/>
    <w:rsid w:val="00E86388"/>
    <w:rsid w:val="00EE669E"/>
    <w:rsid w:val="00F13B6B"/>
    <w:rsid w:val="00F3407F"/>
    <w:rsid w:val="00F400B6"/>
    <w:rsid w:val="00F86F4A"/>
    <w:rsid w:val="00FA2939"/>
    <w:rsid w:val="00FB238A"/>
    <w:rsid w:val="00FB7C28"/>
    <w:rsid w:val="00F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2E88"/>
  <w15:docId w15:val="{D825A988-8C31-4648-83B8-FB1520B5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85B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D781A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7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F785B"/>
    <w:pPr>
      <w:spacing w:after="240"/>
      <w:jc w:val="both"/>
    </w:pPr>
    <w:rPr>
      <w:rFonts w:ascii="Arial" w:eastAsia="Times New Roman" w:hAnsi="Arial"/>
      <w:spacing w:val="-5"/>
      <w:kern w:val="28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F785B"/>
    <w:rPr>
      <w:rFonts w:ascii="Arial" w:eastAsia="Times New Roman" w:hAnsi="Arial" w:cs="Times New Roman"/>
      <w:spacing w:val="-5"/>
      <w:kern w:val="28"/>
      <w:sz w:val="24"/>
      <w:szCs w:val="20"/>
    </w:rPr>
  </w:style>
  <w:style w:type="paragraph" w:styleId="Textodebloque">
    <w:name w:val="Block Text"/>
    <w:basedOn w:val="Normal"/>
    <w:rsid w:val="00AF785B"/>
    <w:pPr>
      <w:ind w:left="-1276" w:right="-943" w:firstLine="142"/>
      <w:jc w:val="left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F78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78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81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D78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81A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D7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8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8BC"/>
    <w:rPr>
      <w:rFonts w:ascii="Tahoma" w:eastAsia="Calibri" w:hAnsi="Tahoma" w:cs="Tahoma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3210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2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OCTAVIO</dc:creator>
  <cp:lastModifiedBy>Octavio</cp:lastModifiedBy>
  <cp:revision>5</cp:revision>
  <dcterms:created xsi:type="dcterms:W3CDTF">2023-11-04T19:27:00Z</dcterms:created>
  <dcterms:modified xsi:type="dcterms:W3CDTF">2023-11-10T17:51:00Z</dcterms:modified>
</cp:coreProperties>
</file>